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7F3051" w:rsidRPr="007F3051">
        <w:rPr>
          <w:b/>
          <w:sz w:val="20"/>
          <w:szCs w:val="20"/>
        </w:rPr>
        <w:t>1</w:t>
      </w:r>
      <w:r w:rsidR="00421C99" w:rsidRPr="00421C99">
        <w:rPr>
          <w:b/>
          <w:sz w:val="20"/>
          <w:szCs w:val="20"/>
        </w:rPr>
        <w:t xml:space="preserve">5 </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421C99">
        <w:rPr>
          <w:b/>
          <w:sz w:val="20"/>
          <w:szCs w:val="20"/>
        </w:rPr>
        <w:t xml:space="preserve">Некрасова </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ТСЖ «</w:t>
      </w:r>
      <w:r w:rsidR="00421C99">
        <w:rPr>
          <w:spacing w:val="-7"/>
          <w:sz w:val="20"/>
          <w:szCs w:val="20"/>
        </w:rPr>
        <w:t>Вишенка</w:t>
      </w:r>
      <w:r w:rsidR="00B75A0B">
        <w:rPr>
          <w:spacing w:val="-7"/>
          <w:sz w:val="20"/>
          <w:szCs w:val="20"/>
        </w:rPr>
        <w:t xml:space="preserve">» и </w:t>
      </w:r>
      <w:r w:rsidR="005B0C77" w:rsidRPr="005B0C77">
        <w:rPr>
          <w:spacing w:val="-7"/>
          <w:sz w:val="20"/>
          <w:szCs w:val="20"/>
        </w:rPr>
        <w:t xml:space="preserve">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7F3051"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421C99">
        <w:rPr>
          <w:sz w:val="20"/>
          <w:szCs w:val="20"/>
        </w:rPr>
        <w:t>Некрасова 15</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196</w:t>
      </w:r>
      <w:r w:rsidR="00421C99">
        <w:rPr>
          <w:sz w:val="20"/>
          <w:szCs w:val="20"/>
        </w:rPr>
        <w:t>3</w:t>
      </w:r>
      <w:r w:rsidR="007F3051">
        <w:rPr>
          <w:sz w:val="20"/>
          <w:szCs w:val="20"/>
        </w:rPr>
        <w:t xml:space="preserve">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8F1BAF"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F1BAF">
        <w:rPr>
          <w:sz w:val="20"/>
          <w:szCs w:val="20"/>
        </w:rPr>
        <w:t>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421C99"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8F1BAF" w:rsidRPr="008F1BAF">
        <w:rPr>
          <w:sz w:val="20"/>
          <w:szCs w:val="20"/>
        </w:rPr>
        <w:t>3</w:t>
      </w:r>
      <w:r w:rsidR="007F3051" w:rsidRPr="00421C99">
        <w:rPr>
          <w:sz w:val="20"/>
          <w:szCs w:val="20"/>
        </w:rPr>
        <w:t xml:space="preserve"> </w:t>
      </w:r>
    </w:p>
    <w:p w:rsidR="00996107" w:rsidRPr="00421C99"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7F3051" w:rsidRPr="00421C99">
        <w:rPr>
          <w:sz w:val="20"/>
          <w:szCs w:val="20"/>
        </w:rPr>
        <w:t>24</w:t>
      </w:r>
    </w:p>
    <w:p w:rsidR="00A66D36" w:rsidRPr="00421C99"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421C99">
        <w:rPr>
          <w:sz w:val="20"/>
          <w:szCs w:val="20"/>
        </w:rPr>
        <w:t>607</w:t>
      </w:r>
      <w:r w:rsidR="00421C99">
        <w:rPr>
          <w:sz w:val="20"/>
          <w:szCs w:val="20"/>
          <w:lang w:val="en-US"/>
        </w:rPr>
        <w:t>,47</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7F3051" w:rsidTr="00C458F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7F3051" w:rsidRDefault="007F3051" w:rsidP="00C458F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421C99" w:rsidRPr="00421C99" w:rsidRDefault="00421C99" w:rsidP="007F3051">
            <w:pPr>
              <w:rPr>
                <w:rFonts w:ascii="Arial" w:eastAsia="Arial" w:hAnsi="Arial" w:cs="Arial"/>
                <w:color w:val="000000"/>
                <w:spacing w:val="-2"/>
                <w:sz w:val="18"/>
              </w:rPr>
            </w:pPr>
            <w:r>
              <w:rPr>
                <w:rFonts w:ascii="Arial" w:eastAsia="Arial" w:hAnsi="Arial" w:cs="Arial"/>
                <w:color w:val="000000"/>
                <w:spacing w:val="-2"/>
                <w:sz w:val="18"/>
              </w:rPr>
              <w:t xml:space="preserve">отсутствует </w:t>
            </w:r>
          </w:p>
          <w:p w:rsidR="007F3051" w:rsidRPr="00421C99"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Pr="007F3051" w:rsidRDefault="00421C99"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1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есть, электропроводка в исправном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674"/>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421C99" w:rsidRDefault="00421C99"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7F3051" w:rsidRPr="00421C99" w:rsidRDefault="00421C99" w:rsidP="00421C99">
            <w:pPr>
              <w:rPr>
                <w:rFonts w:ascii="Arial" w:eastAsia="Arial" w:hAnsi="Arial" w:cs="Arial"/>
                <w:sz w:val="18"/>
              </w:rPr>
            </w:pPr>
            <w:r>
              <w:rPr>
                <w:rFonts w:ascii="Arial" w:eastAsia="Arial" w:hAnsi="Arial" w:cs="Arial"/>
                <w:sz w:val="18"/>
              </w:rPr>
              <w:t>Обшиты мет профилем</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Pr="00421C99" w:rsidRDefault="007F3051" w:rsidP="00C458F5">
            <w:pPr>
              <w:spacing w:line="232" w:lineRule="auto"/>
              <w:rPr>
                <w:rFonts w:ascii="Arial" w:eastAsia="Arial" w:hAnsi="Arial" w:cs="Arial"/>
                <w:color w:val="000000"/>
                <w:spacing w:val="-2"/>
                <w:sz w:val="18"/>
                <w:lang w:val="en-US"/>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E55E5A">
        <w:trPr>
          <w:trHeight w:hRule="exact" w:val="47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E55E5A">
            <w:r>
              <w:rPr>
                <w:rFonts w:ascii="Arial" w:eastAsia="Arial" w:hAnsi="Arial" w:cs="Arial"/>
                <w:color w:val="000000"/>
                <w:spacing w:val="-2"/>
                <w:sz w:val="18"/>
              </w:rPr>
              <w:t>Отслоение 8 м2</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E55E5A"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Текущий при наличии решения</w:t>
            </w: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lastRenderedPageBreak/>
              <w:t>ПЕРЕКРЫТИЕ</w:t>
            </w:r>
          </w:p>
        </w:tc>
      </w:tr>
      <w:tr w:rsidR="007F3051" w:rsidTr="00C458F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Ж/б пустотные, ребристые, сплошные, монолитные ж/б из кирпичных сводом по стальным балкам, </w:t>
            </w:r>
            <w:r w:rsidRPr="00E55E5A">
              <w:rPr>
                <w:rFonts w:ascii="Arial" w:eastAsia="Arial" w:hAnsi="Arial" w:cs="Arial"/>
                <w:b/>
                <w:color w:val="000000"/>
                <w:spacing w:val="-2"/>
                <w:sz w:val="18"/>
                <w:u w:val="single"/>
              </w:rPr>
              <w:t xml:space="preserve">деревянные </w:t>
            </w:r>
            <w:r>
              <w:rPr>
                <w:rFonts w:ascii="Arial" w:eastAsia="Arial" w:hAnsi="Arial" w:cs="Arial"/>
                <w:color w:val="000000"/>
                <w:spacing w:val="-2"/>
                <w:sz w:val="18"/>
              </w:rPr>
              <w:t>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sidRPr="00E55E5A">
              <w:rPr>
                <w:rFonts w:ascii="Arial" w:eastAsia="Arial" w:hAnsi="Arial" w:cs="Arial"/>
                <w:b/>
                <w:color w:val="000000"/>
                <w:spacing w:val="-2"/>
                <w:sz w:val="18"/>
              </w:rPr>
              <w:t>Ж/б марши</w:t>
            </w:r>
            <w:r>
              <w:rPr>
                <w:rFonts w:ascii="Arial" w:eastAsia="Arial" w:hAnsi="Arial" w:cs="Arial"/>
                <w:color w:val="000000"/>
                <w:spacing w:val="-2"/>
                <w:sz w:val="18"/>
              </w:rPr>
              <w:t>,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7F3051" w:rsidTr="00C458F5">
        <w:trPr>
          <w:trHeight w:val="200"/>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Места примыкания к ВК из листовой стали. Установлен снеговой барьер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7F3051">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7F3051" w:rsidTr="007F3051">
        <w:trPr>
          <w:trHeight w:hRule="exact" w:val="124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побелка,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на чердак,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тех. подвал и др.</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r>
              <w:rPr>
                <w:rFonts w:ascii="Arial" w:eastAsia="Arial" w:hAnsi="Arial" w:cs="Arial"/>
                <w:color w:val="000000"/>
                <w:spacing w:val="-2"/>
                <w:sz w:val="18"/>
              </w:rPr>
              <w:t xml:space="preserve">В удовлетворительном состоянии, </w:t>
            </w:r>
            <w:r w:rsidR="00E55E5A">
              <w:rPr>
                <w:rFonts w:ascii="Arial" w:eastAsia="Arial" w:hAnsi="Arial" w:cs="Arial"/>
                <w:color w:val="000000"/>
                <w:spacing w:val="-2"/>
                <w:sz w:val="18"/>
              </w:rPr>
              <w:t>металлические с кодовым замком</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p>
          <w:p w:rsidR="007F3051" w:rsidRDefault="007F3051" w:rsidP="007F3051">
            <w:pPr>
              <w:spacing w:line="232" w:lineRule="auto"/>
              <w:rPr>
                <w:rFonts w:ascii="Arial" w:eastAsia="Arial" w:hAnsi="Arial" w:cs="Arial"/>
                <w:color w:val="000000"/>
                <w:spacing w:val="-2"/>
                <w:sz w:val="18"/>
              </w:rPr>
            </w:pPr>
            <w:r>
              <w:rPr>
                <w:rFonts w:ascii="Arial" w:eastAsia="Arial" w:hAnsi="Arial" w:cs="Arial"/>
                <w:sz w:val="18"/>
              </w:rPr>
              <w:t xml:space="preserve">Оконные блоки из ПВХ </w:t>
            </w: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547CAC" w:rsidP="00547CAC">
            <w:pPr>
              <w:shd w:val="clear" w:color="auto" w:fill="FFFFFF"/>
              <w:jc w:val="center"/>
              <w:rPr>
                <w:sz w:val="20"/>
                <w:szCs w:val="20"/>
              </w:rPr>
            </w:pPr>
            <w:r>
              <w:rPr>
                <w:sz w:val="20"/>
                <w:szCs w:val="20"/>
              </w:rPr>
              <w:t>ВСКМ 90</w:t>
            </w:r>
            <w:r w:rsidR="00BE08B9">
              <w:rPr>
                <w:sz w:val="20"/>
                <w:szCs w:val="20"/>
              </w:rPr>
              <w:t xml:space="preserve">-32 </w:t>
            </w:r>
            <w:r w:rsidR="007F3051">
              <w:rPr>
                <w:sz w:val="20"/>
                <w:szCs w:val="20"/>
              </w:rPr>
              <w:t xml:space="preserve">№ </w:t>
            </w:r>
            <w:r>
              <w:rPr>
                <w:sz w:val="20"/>
                <w:szCs w:val="20"/>
              </w:rPr>
              <w:t>424228072</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BF12FE" w:rsidP="00147642">
            <w:pPr>
              <w:shd w:val="clear" w:color="auto" w:fill="FFFFFF"/>
              <w:jc w:val="center"/>
              <w:rPr>
                <w:sz w:val="20"/>
                <w:szCs w:val="20"/>
              </w:rPr>
            </w:pPr>
            <w:r>
              <w:rPr>
                <w:sz w:val="20"/>
                <w:szCs w:val="20"/>
              </w:rPr>
              <w:t>0</w:t>
            </w:r>
            <w:r w:rsidR="007F3051">
              <w:rPr>
                <w:sz w:val="20"/>
                <w:szCs w:val="20"/>
              </w:rPr>
              <w:t>5780</w:t>
            </w:r>
            <w:r w:rsidR="00BE08B9">
              <w:rPr>
                <w:sz w:val="20"/>
                <w:szCs w:val="20"/>
              </w:rPr>
              <w:t>- на 2</w:t>
            </w:r>
            <w:r w:rsidR="00547CAC">
              <w:rPr>
                <w:sz w:val="20"/>
                <w:szCs w:val="20"/>
              </w:rPr>
              <w:t>6</w:t>
            </w:r>
            <w:r w:rsidR="00BE08B9">
              <w:rPr>
                <w:sz w:val="20"/>
                <w:szCs w:val="20"/>
              </w:rPr>
              <w:t>.12.2017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7F3051" w:rsidP="00BE08B9">
            <w:pPr>
              <w:shd w:val="clear" w:color="auto" w:fill="FFFFFF"/>
              <w:jc w:val="center"/>
              <w:rPr>
                <w:sz w:val="20"/>
                <w:szCs w:val="20"/>
                <w:lang w:val="en-US"/>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1A3622" w:rsidP="001A3622">
            <w:pPr>
              <w:shd w:val="clear" w:color="auto" w:fill="FFFFFF"/>
              <w:jc w:val="center"/>
              <w:rPr>
                <w:sz w:val="20"/>
                <w:szCs w:val="20"/>
              </w:rPr>
            </w:pPr>
            <w:r>
              <w:rPr>
                <w:sz w:val="20"/>
                <w:szCs w:val="20"/>
              </w:rPr>
              <w:t>66272</w:t>
            </w:r>
            <w:r w:rsidR="00BE491A">
              <w:rPr>
                <w:sz w:val="20"/>
                <w:szCs w:val="20"/>
              </w:rPr>
              <w:t xml:space="preserve"> - на 2</w:t>
            </w:r>
            <w:r>
              <w:rPr>
                <w:sz w:val="20"/>
                <w:szCs w:val="20"/>
              </w:rPr>
              <w:t>7</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547CAC" w:rsidRDefault="00547CAC" w:rsidP="00C458F5">
            <w:pPr>
              <w:jc w:val="center"/>
              <w:rPr>
                <w:b/>
                <w:sz w:val="20"/>
                <w:szCs w:val="20"/>
                <w:lang w:val="en-US"/>
              </w:rPr>
            </w:pPr>
            <w:r>
              <w:rPr>
                <w:b/>
                <w:sz w:val="20"/>
                <w:szCs w:val="20"/>
              </w:rPr>
              <w:t>64039</w:t>
            </w:r>
            <w:r>
              <w:rPr>
                <w:b/>
                <w:sz w:val="20"/>
                <w:szCs w:val="20"/>
                <w:lang w:val="en-US"/>
              </w:rPr>
              <w:t>,84</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547CAC" w:rsidP="00C458F5">
            <w:pPr>
              <w:jc w:val="center"/>
              <w:rPr>
                <w:sz w:val="20"/>
                <w:szCs w:val="20"/>
                <w:lang w:val="en-US"/>
              </w:rPr>
            </w:pPr>
            <w:r>
              <w:rPr>
                <w:sz w:val="20"/>
                <w:szCs w:val="20"/>
                <w:lang w:val="en-US"/>
              </w:rPr>
              <w:t>90552,71</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547CAC" w:rsidP="00C458F5">
            <w:pPr>
              <w:jc w:val="center"/>
              <w:rPr>
                <w:b/>
                <w:sz w:val="20"/>
                <w:szCs w:val="20"/>
                <w:lang w:val="en-US"/>
              </w:rPr>
            </w:pPr>
            <w:r>
              <w:rPr>
                <w:b/>
                <w:sz w:val="20"/>
                <w:szCs w:val="20"/>
                <w:lang w:val="en-US"/>
              </w:rPr>
              <w:t>49708,02</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547CAC" w:rsidP="00C458F5">
            <w:pPr>
              <w:jc w:val="center"/>
              <w:rPr>
                <w:b/>
                <w:sz w:val="20"/>
                <w:szCs w:val="20"/>
                <w:lang w:val="en-US"/>
              </w:rPr>
            </w:pPr>
            <w:r>
              <w:rPr>
                <w:b/>
                <w:sz w:val="20"/>
                <w:szCs w:val="20"/>
                <w:lang w:val="en-US"/>
              </w:rPr>
              <w:t>113747,86</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D72237" w:rsidP="00C458F5">
            <w:pPr>
              <w:jc w:val="center"/>
              <w:rPr>
                <w:sz w:val="20"/>
                <w:szCs w:val="20"/>
              </w:rPr>
            </w:pPr>
            <w:r>
              <w:rPr>
                <w:b/>
                <w:sz w:val="20"/>
                <w:szCs w:val="20"/>
                <w:lang w:val="en-US"/>
              </w:rPr>
              <w:t>69368,20</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7F3051" w:rsidRPr="00BD21CA" w:rsidRDefault="00D72237" w:rsidP="00C458F5">
            <w:pPr>
              <w:jc w:val="center"/>
              <w:rPr>
                <w:b/>
                <w:sz w:val="20"/>
                <w:szCs w:val="20"/>
                <w:lang w:val="en-US"/>
              </w:rPr>
            </w:pPr>
            <w:r>
              <w:rPr>
                <w:b/>
                <w:sz w:val="20"/>
                <w:szCs w:val="20"/>
                <w:lang w:val="en-US"/>
              </w:rPr>
              <w:t>44379,66</w:t>
            </w:r>
          </w:p>
        </w:tc>
      </w:tr>
    </w:tbl>
    <w:p w:rsidR="00D03FD9" w:rsidRDefault="00D03FD9"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Default="005B0C77" w:rsidP="006629EE">
      <w:pPr>
        <w:shd w:val="clear" w:color="auto" w:fill="FFFFFF"/>
        <w:jc w:val="both"/>
        <w:rPr>
          <w:sz w:val="20"/>
          <w:szCs w:val="20"/>
          <w:lang w:val="en-US"/>
        </w:rPr>
      </w:pPr>
    </w:p>
    <w:p w:rsidR="005B0C77" w:rsidRPr="005B0C77" w:rsidRDefault="005B0C77"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547CAC">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547CAC">
              <w:rPr>
                <w:b/>
                <w:sz w:val="20"/>
                <w:szCs w:val="20"/>
              </w:rPr>
              <w:t>Некрасова 15</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547CAC" w:rsidP="00BD45AE">
            <w:pPr>
              <w:rPr>
                <w:sz w:val="20"/>
                <w:szCs w:val="20"/>
              </w:rPr>
            </w:pPr>
            <w:r>
              <w:rPr>
                <w:b/>
                <w:sz w:val="20"/>
                <w:szCs w:val="20"/>
                <w:lang w:val="en-US"/>
              </w:rPr>
              <w:t>113747,86</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D72237" w:rsidP="00A8713B">
            <w:pPr>
              <w:rPr>
                <w:b/>
                <w:sz w:val="20"/>
                <w:szCs w:val="20"/>
                <w:lang w:val="en-US"/>
              </w:rPr>
            </w:pPr>
            <w:r>
              <w:rPr>
                <w:b/>
                <w:sz w:val="20"/>
                <w:szCs w:val="20"/>
                <w:lang w:val="en-US"/>
              </w:rPr>
              <w:t>29995,62</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D72237" w:rsidP="00A8713B">
            <w:pPr>
              <w:rPr>
                <w:sz w:val="20"/>
                <w:szCs w:val="20"/>
                <w:lang w:val="en-US"/>
              </w:rPr>
            </w:pPr>
            <w:r>
              <w:rPr>
                <w:sz w:val="20"/>
                <w:szCs w:val="20"/>
                <w:lang w:val="en-US"/>
              </w:rPr>
              <w:t>0</w:t>
            </w: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72237" w:rsidP="007435C5">
            <w:pPr>
              <w:rPr>
                <w:sz w:val="20"/>
                <w:szCs w:val="20"/>
                <w:lang w:val="en-US"/>
              </w:rPr>
            </w:pPr>
            <w:r>
              <w:rPr>
                <w:sz w:val="20"/>
                <w:szCs w:val="20"/>
                <w:lang w:val="en-US"/>
              </w:rPr>
              <w:t>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547CAC" w:rsidP="000956F5">
            <w:pPr>
              <w:rPr>
                <w:sz w:val="20"/>
                <w:szCs w:val="20"/>
                <w:lang w:val="en-US"/>
              </w:rPr>
            </w:pPr>
            <w:r>
              <w:rPr>
                <w:sz w:val="20"/>
                <w:szCs w:val="20"/>
                <w:lang w:val="en-US"/>
              </w:rPr>
              <w:t>4500,00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B3D8B" w:rsidP="007435C5">
            <w:pPr>
              <w:rPr>
                <w:sz w:val="20"/>
                <w:szCs w:val="20"/>
                <w:lang w:val="en-US"/>
              </w:rPr>
            </w:pPr>
            <w:r>
              <w:rPr>
                <w:sz w:val="20"/>
                <w:szCs w:val="20"/>
                <w:lang w:val="en-US"/>
              </w:rPr>
              <w:t>9468,47</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B3D8B" w:rsidP="007435C5">
            <w:pPr>
              <w:rPr>
                <w:sz w:val="20"/>
                <w:szCs w:val="20"/>
                <w:lang w:val="en-US"/>
              </w:rPr>
            </w:pPr>
            <w:r>
              <w:rPr>
                <w:sz w:val="20"/>
                <w:szCs w:val="20"/>
                <w:lang w:val="en-US"/>
              </w:rPr>
              <w:t>5043,60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1B3D8B"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1B3D8B" w:rsidP="00D507E6">
            <w:pPr>
              <w:rPr>
                <w:sz w:val="20"/>
                <w:szCs w:val="20"/>
                <w:lang w:val="en-US"/>
              </w:rPr>
            </w:pPr>
            <w:r>
              <w:rPr>
                <w:sz w:val="20"/>
                <w:szCs w:val="20"/>
                <w:lang w:val="en-US"/>
              </w:rPr>
              <w:t>1214,94</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D72237" w:rsidP="00D83317">
            <w:pPr>
              <w:rPr>
                <w:sz w:val="20"/>
                <w:szCs w:val="20"/>
                <w:lang w:val="en-US"/>
              </w:rPr>
            </w:pPr>
            <w:r>
              <w:rPr>
                <w:sz w:val="20"/>
                <w:szCs w:val="20"/>
                <w:lang w:val="en-US"/>
              </w:rPr>
              <w:t>500,29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1B3D8B" w:rsidP="00727683">
            <w:pPr>
              <w:rPr>
                <w:sz w:val="20"/>
                <w:szCs w:val="20"/>
                <w:lang w:val="en-US"/>
              </w:rPr>
            </w:pPr>
            <w:r>
              <w:rPr>
                <w:sz w:val="20"/>
                <w:szCs w:val="20"/>
                <w:lang w:val="en-US"/>
              </w:rPr>
              <w:t>3207,00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B3D8B" w:rsidP="00015D61">
            <w:pPr>
              <w:rPr>
                <w:sz w:val="20"/>
                <w:szCs w:val="20"/>
                <w:lang w:val="en-US"/>
              </w:rPr>
            </w:pPr>
            <w:r>
              <w:rPr>
                <w:sz w:val="20"/>
                <w:szCs w:val="20"/>
                <w:lang w:val="en-US"/>
              </w:rPr>
              <w:t>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1B3D8B" w:rsidP="00015D61">
            <w:pPr>
              <w:rPr>
                <w:sz w:val="20"/>
                <w:szCs w:val="20"/>
                <w:lang w:val="en-US"/>
              </w:rPr>
            </w:pPr>
            <w:r>
              <w:rPr>
                <w:sz w:val="20"/>
                <w:szCs w:val="20"/>
                <w:lang w:val="en-US"/>
              </w:rPr>
              <w:t>1202,79</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B3D8B" w:rsidRDefault="00D823A0" w:rsidP="001B3D8B">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1B3D8B">
              <w:rPr>
                <w:sz w:val="20"/>
                <w:szCs w:val="20"/>
              </w:rPr>
              <w:t>ремонт дверей и установка сушилок (долги прошлых лет)</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B3D8B" w:rsidRDefault="001B3D8B" w:rsidP="005E3D1F">
            <w:pPr>
              <w:rPr>
                <w:sz w:val="20"/>
                <w:szCs w:val="20"/>
                <w:lang w:val="en-US"/>
              </w:rPr>
            </w:pPr>
            <w:r>
              <w:rPr>
                <w:sz w:val="20"/>
                <w:szCs w:val="20"/>
              </w:rPr>
              <w:t>3500</w:t>
            </w:r>
            <w:r>
              <w:rPr>
                <w:sz w:val="20"/>
                <w:szCs w:val="20"/>
                <w:lang w:val="en-US"/>
              </w:rPr>
              <w:t>,00</w:t>
            </w:r>
          </w:p>
        </w:tc>
      </w:tr>
      <w:tr w:rsidR="001B3D8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B3D8B" w:rsidRPr="00107BE5" w:rsidRDefault="001B3D8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B3D8B" w:rsidRPr="001B3D8B" w:rsidRDefault="001B3D8B" w:rsidP="00013666">
            <w:pPr>
              <w:rPr>
                <w:sz w:val="20"/>
                <w:szCs w:val="20"/>
              </w:rPr>
            </w:pPr>
            <w:r>
              <w:rPr>
                <w:sz w:val="20"/>
                <w:szCs w:val="20"/>
              </w:rPr>
              <w:t>Обкос придомовой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B3D8B" w:rsidRPr="001B3D8B" w:rsidRDefault="001B3D8B" w:rsidP="005E3D1F">
            <w:pPr>
              <w:rPr>
                <w:sz w:val="20"/>
                <w:szCs w:val="20"/>
                <w:lang w:val="en-US"/>
              </w:rPr>
            </w:pPr>
            <w:r>
              <w:rPr>
                <w:sz w:val="20"/>
                <w:szCs w:val="20"/>
              </w:rPr>
              <w:t>1025</w:t>
            </w:r>
            <w:r>
              <w:rPr>
                <w:sz w:val="20"/>
                <w:szCs w:val="20"/>
                <w:lang w:val="en-US"/>
              </w:rPr>
              <w:t>,00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D72237" w:rsidP="007435C5">
            <w:pPr>
              <w:rPr>
                <w:b/>
                <w:sz w:val="20"/>
                <w:szCs w:val="20"/>
                <w:lang w:val="en-US"/>
              </w:rPr>
            </w:pPr>
            <w:r>
              <w:rPr>
                <w:b/>
                <w:sz w:val="20"/>
                <w:szCs w:val="20"/>
                <w:lang w:val="en-US"/>
              </w:rPr>
              <w:t>39372,58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47CAC" w:rsidP="007435C5">
            <w:pPr>
              <w:rPr>
                <w:sz w:val="20"/>
                <w:szCs w:val="20"/>
                <w:lang w:val="en-US"/>
              </w:rPr>
            </w:pPr>
            <w:r>
              <w:rPr>
                <w:sz w:val="20"/>
                <w:szCs w:val="20"/>
                <w:lang w:val="en-US"/>
              </w:rPr>
              <w:t>5000,00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47CAC" w:rsidP="007435C5">
            <w:pPr>
              <w:rPr>
                <w:sz w:val="20"/>
                <w:szCs w:val="20"/>
                <w:lang w:val="en-US"/>
              </w:rPr>
            </w:pPr>
            <w:r>
              <w:rPr>
                <w:sz w:val="20"/>
                <w:szCs w:val="20"/>
                <w:lang w:val="en-US"/>
              </w:rPr>
              <w:t>4075,97</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47CAC" w:rsidP="007435C5">
            <w:pPr>
              <w:rPr>
                <w:sz w:val="20"/>
                <w:szCs w:val="20"/>
                <w:lang w:val="en-US"/>
              </w:rPr>
            </w:pPr>
            <w:r>
              <w:rPr>
                <w:sz w:val="20"/>
                <w:szCs w:val="20"/>
                <w:lang w:val="en-US"/>
              </w:rPr>
              <w:t>7291,73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D72237" w:rsidP="007435C5">
            <w:pPr>
              <w:rPr>
                <w:sz w:val="20"/>
                <w:szCs w:val="20"/>
                <w:lang w:val="en-US"/>
              </w:rPr>
            </w:pPr>
            <w:r>
              <w:rPr>
                <w:sz w:val="20"/>
                <w:szCs w:val="20"/>
                <w:lang w:val="en-US"/>
              </w:rPr>
              <w:t>17568,03</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D72237" w:rsidP="007435C5">
            <w:pPr>
              <w:rPr>
                <w:sz w:val="20"/>
                <w:szCs w:val="20"/>
                <w:lang w:val="en-US"/>
              </w:rPr>
            </w:pPr>
            <w:r>
              <w:rPr>
                <w:sz w:val="20"/>
                <w:szCs w:val="20"/>
                <w:lang w:val="en-US"/>
              </w:rPr>
              <w:t>1573,35</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D72237" w:rsidP="007435C5">
            <w:pPr>
              <w:rPr>
                <w:sz w:val="20"/>
                <w:szCs w:val="20"/>
                <w:lang w:val="en-US"/>
              </w:rPr>
            </w:pPr>
            <w:r>
              <w:rPr>
                <w:sz w:val="20"/>
                <w:szCs w:val="20"/>
                <w:lang w:val="en-US"/>
              </w:rPr>
              <w:t>3863,50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D72237" w:rsidP="007435C5">
            <w:pPr>
              <w:rPr>
                <w:b/>
                <w:sz w:val="20"/>
                <w:szCs w:val="20"/>
                <w:lang w:val="en-US"/>
              </w:rPr>
            </w:pPr>
            <w:r>
              <w:rPr>
                <w:b/>
                <w:sz w:val="20"/>
                <w:szCs w:val="20"/>
                <w:lang w:val="en-US"/>
              </w:rPr>
              <w:t>69368,20</w:t>
            </w:r>
          </w:p>
        </w:tc>
      </w:tr>
    </w:tbl>
    <w:p w:rsidR="00B3653F" w:rsidRDefault="00B3653F" w:rsidP="00130C8E">
      <w:pPr>
        <w:spacing w:line="240" w:lineRule="atLeast"/>
        <w:rPr>
          <w:b/>
          <w:sz w:val="20"/>
          <w:szCs w:val="20"/>
          <w:lang w:val="en-US"/>
        </w:rPr>
      </w:pPr>
    </w:p>
    <w:p w:rsidR="00B3653F" w:rsidRPr="00B3653F" w:rsidRDefault="00B3653F" w:rsidP="00130C8E">
      <w:pPr>
        <w:spacing w:line="240" w:lineRule="atLeast"/>
        <w:rPr>
          <w:b/>
          <w:sz w:val="20"/>
          <w:szCs w:val="20"/>
          <w:lang w:val="en-US"/>
        </w:rPr>
      </w:pPr>
    </w:p>
    <w:p w:rsidR="00A46F6D" w:rsidRPr="00DF3DAE"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расположенного по адресу: р.п Мулловка ул.</w:t>
      </w:r>
      <w:r w:rsidR="00547CAC">
        <w:rPr>
          <w:b/>
          <w:sz w:val="20"/>
          <w:szCs w:val="20"/>
        </w:rPr>
        <w:t xml:space="preserve"> Некрасова</w:t>
      </w:r>
      <w:r w:rsidR="007D295C">
        <w:rPr>
          <w:b/>
          <w:sz w:val="20"/>
          <w:szCs w:val="20"/>
        </w:rPr>
        <w:t xml:space="preserve"> </w:t>
      </w:r>
      <w:r w:rsidR="00C225FC">
        <w:rPr>
          <w:b/>
          <w:sz w:val="20"/>
          <w:szCs w:val="20"/>
        </w:rPr>
        <w:t xml:space="preserve"> дом </w:t>
      </w:r>
      <w:r w:rsidR="007D295C">
        <w:rPr>
          <w:b/>
          <w:sz w:val="20"/>
          <w:szCs w:val="20"/>
        </w:rPr>
        <w:t>1</w:t>
      </w:r>
      <w:r w:rsidR="00547CAC">
        <w:rPr>
          <w:b/>
          <w:sz w:val="20"/>
          <w:szCs w:val="20"/>
        </w:rPr>
        <w:t>5</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D72237" w:rsidRDefault="00DF3DAE" w:rsidP="00D72237">
            <w:pPr>
              <w:spacing w:line="240" w:lineRule="atLeast"/>
              <w:jc w:val="center"/>
              <w:rPr>
                <w:sz w:val="20"/>
                <w:szCs w:val="20"/>
                <w:lang w:val="en-US"/>
              </w:rPr>
            </w:pPr>
            <w:r>
              <w:rPr>
                <w:sz w:val="20"/>
                <w:szCs w:val="20"/>
                <w:lang w:val="en-US"/>
              </w:rPr>
              <w:t>12,</w:t>
            </w:r>
            <w:r w:rsidR="00D72237">
              <w:rPr>
                <w:sz w:val="20"/>
                <w:szCs w:val="20"/>
                <w:lang w:val="en-US"/>
              </w:rPr>
              <w:t>35</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0035B6" w:rsidRPr="00B3653F" w:rsidRDefault="000035B6"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D72237" w:rsidP="00C458F5">
            <w:pPr>
              <w:jc w:val="center"/>
              <w:rPr>
                <w:sz w:val="20"/>
                <w:szCs w:val="20"/>
                <w:lang w:val="en-US"/>
              </w:rPr>
            </w:pPr>
            <w:r>
              <w:rPr>
                <w:sz w:val="20"/>
                <w:szCs w:val="20"/>
                <w:lang w:val="en-US"/>
              </w:rPr>
              <w:t>33769,00</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D72237" w:rsidP="00C458F5">
            <w:pPr>
              <w:jc w:val="center"/>
              <w:rPr>
                <w:sz w:val="20"/>
                <w:szCs w:val="20"/>
                <w:lang w:val="en-US"/>
              </w:rPr>
            </w:pPr>
            <w:r>
              <w:rPr>
                <w:sz w:val="20"/>
                <w:szCs w:val="20"/>
                <w:lang w:val="en-US"/>
              </w:rPr>
              <w:t>22138,10</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D72237" w:rsidRDefault="00B3653F" w:rsidP="00D72237">
            <w:pPr>
              <w:rPr>
                <w:sz w:val="20"/>
                <w:szCs w:val="20"/>
                <w:lang w:val="en-US"/>
              </w:rPr>
            </w:pPr>
            <w:r>
              <w:rPr>
                <w:sz w:val="20"/>
                <w:szCs w:val="20"/>
              </w:rPr>
              <w:t xml:space="preserve">                 </w:t>
            </w:r>
            <w:r>
              <w:rPr>
                <w:sz w:val="20"/>
                <w:szCs w:val="20"/>
                <w:lang w:val="en-US"/>
              </w:rPr>
              <w:t xml:space="preserve">  </w:t>
            </w:r>
            <w:r>
              <w:rPr>
                <w:sz w:val="20"/>
                <w:szCs w:val="20"/>
              </w:rPr>
              <w:t xml:space="preserve"> - </w:t>
            </w:r>
            <w:r w:rsidR="00D72237">
              <w:rPr>
                <w:sz w:val="20"/>
                <w:szCs w:val="20"/>
                <w:lang w:val="en-US"/>
              </w:rPr>
              <w:t>11630,90</w:t>
            </w:r>
          </w:p>
        </w:tc>
      </w:tr>
    </w:tbl>
    <w:p w:rsidR="007D295C" w:rsidRPr="00B3653F" w:rsidRDefault="007D295C" w:rsidP="00B3653F">
      <w:pPr>
        <w:widowControl w:val="0"/>
        <w:autoSpaceDE w:val="0"/>
        <w:jc w:val="both"/>
        <w:rPr>
          <w:b/>
          <w:sz w:val="20"/>
          <w:szCs w:val="20"/>
          <w:lang w:val="en-US"/>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B3653F">
        <w:trPr>
          <w:trHeight w:val="779"/>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lastRenderedPageBreak/>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CF" w:rsidRDefault="00391DCF">
      <w:r>
        <w:separator/>
      </w:r>
    </w:p>
  </w:endnote>
  <w:endnote w:type="continuationSeparator" w:id="0">
    <w:p w:rsidR="00391DCF" w:rsidRDefault="00391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CF" w:rsidRDefault="00391DCF">
      <w:r>
        <w:separator/>
      </w:r>
    </w:p>
  </w:footnote>
  <w:footnote w:type="continuationSeparator" w:id="0">
    <w:p w:rsidR="00391DCF" w:rsidRDefault="00391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34224">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3666"/>
    <w:rsid w:val="00015D61"/>
    <w:rsid w:val="00016A1D"/>
    <w:rsid w:val="00032751"/>
    <w:rsid w:val="00033CAF"/>
    <w:rsid w:val="00034296"/>
    <w:rsid w:val="000476FC"/>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3622"/>
    <w:rsid w:val="001A7AD0"/>
    <w:rsid w:val="001B3D8B"/>
    <w:rsid w:val="001C68F5"/>
    <w:rsid w:val="001E3CA9"/>
    <w:rsid w:val="001E50DE"/>
    <w:rsid w:val="00200269"/>
    <w:rsid w:val="0020054C"/>
    <w:rsid w:val="00201B6D"/>
    <w:rsid w:val="00212C7E"/>
    <w:rsid w:val="00212FAC"/>
    <w:rsid w:val="00214940"/>
    <w:rsid w:val="00244079"/>
    <w:rsid w:val="002847A6"/>
    <w:rsid w:val="002A0416"/>
    <w:rsid w:val="002A497D"/>
    <w:rsid w:val="002A6AC0"/>
    <w:rsid w:val="002C44AE"/>
    <w:rsid w:val="002D4782"/>
    <w:rsid w:val="002D7F6F"/>
    <w:rsid w:val="002F63AE"/>
    <w:rsid w:val="00304BCC"/>
    <w:rsid w:val="003165A3"/>
    <w:rsid w:val="00330594"/>
    <w:rsid w:val="00331990"/>
    <w:rsid w:val="0035391D"/>
    <w:rsid w:val="00366C4D"/>
    <w:rsid w:val="00370C55"/>
    <w:rsid w:val="00370EC1"/>
    <w:rsid w:val="00376E01"/>
    <w:rsid w:val="00391DCF"/>
    <w:rsid w:val="003949B4"/>
    <w:rsid w:val="003974E7"/>
    <w:rsid w:val="00397705"/>
    <w:rsid w:val="00397C2B"/>
    <w:rsid w:val="003B2011"/>
    <w:rsid w:val="003B4A17"/>
    <w:rsid w:val="003D2980"/>
    <w:rsid w:val="003D6364"/>
    <w:rsid w:val="003E55DC"/>
    <w:rsid w:val="00404A25"/>
    <w:rsid w:val="00421C99"/>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47CAC"/>
    <w:rsid w:val="0058426B"/>
    <w:rsid w:val="0059575D"/>
    <w:rsid w:val="00596D60"/>
    <w:rsid w:val="005A74E9"/>
    <w:rsid w:val="005B0C77"/>
    <w:rsid w:val="005B7689"/>
    <w:rsid w:val="005C0ECD"/>
    <w:rsid w:val="005C6614"/>
    <w:rsid w:val="005C7C42"/>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84E36"/>
    <w:rsid w:val="0079130B"/>
    <w:rsid w:val="00793D68"/>
    <w:rsid w:val="0079428D"/>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6363"/>
    <w:rsid w:val="00870B23"/>
    <w:rsid w:val="0087240D"/>
    <w:rsid w:val="008738E5"/>
    <w:rsid w:val="00875742"/>
    <w:rsid w:val="0088001B"/>
    <w:rsid w:val="008847BC"/>
    <w:rsid w:val="00885C2B"/>
    <w:rsid w:val="00896BF8"/>
    <w:rsid w:val="008A2C7C"/>
    <w:rsid w:val="008A4BA3"/>
    <w:rsid w:val="008A5373"/>
    <w:rsid w:val="008B3FBE"/>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5CFD"/>
    <w:rsid w:val="00A96F98"/>
    <w:rsid w:val="00AB6BE7"/>
    <w:rsid w:val="00AB6BEC"/>
    <w:rsid w:val="00AC65BE"/>
    <w:rsid w:val="00AE7E3F"/>
    <w:rsid w:val="00AF145D"/>
    <w:rsid w:val="00AF1F70"/>
    <w:rsid w:val="00AF5B12"/>
    <w:rsid w:val="00B00B9F"/>
    <w:rsid w:val="00B17FF2"/>
    <w:rsid w:val="00B3653F"/>
    <w:rsid w:val="00B368AA"/>
    <w:rsid w:val="00B474DB"/>
    <w:rsid w:val="00B621E3"/>
    <w:rsid w:val="00B735AC"/>
    <w:rsid w:val="00B754C3"/>
    <w:rsid w:val="00B75A0B"/>
    <w:rsid w:val="00B97078"/>
    <w:rsid w:val="00BA1869"/>
    <w:rsid w:val="00BA4E1E"/>
    <w:rsid w:val="00BA61CE"/>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1674E"/>
    <w:rsid w:val="00D22E83"/>
    <w:rsid w:val="00D27BD7"/>
    <w:rsid w:val="00D339AB"/>
    <w:rsid w:val="00D35E94"/>
    <w:rsid w:val="00D507E6"/>
    <w:rsid w:val="00D50D44"/>
    <w:rsid w:val="00D528F9"/>
    <w:rsid w:val="00D5566D"/>
    <w:rsid w:val="00D67036"/>
    <w:rsid w:val="00D72237"/>
    <w:rsid w:val="00D823A0"/>
    <w:rsid w:val="00D83317"/>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57E4"/>
    <w:rsid w:val="00E54547"/>
    <w:rsid w:val="00E55E5A"/>
    <w:rsid w:val="00E60012"/>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4224"/>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67F4-8494-4D25-B946-876BB162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2018-03-26T11:43:00Z</cp:lastPrinted>
  <dcterms:created xsi:type="dcterms:W3CDTF">2018-11-20T11:53:00Z</dcterms:created>
  <dcterms:modified xsi:type="dcterms:W3CDTF">2018-11-20T11:53:00Z</dcterms:modified>
</cp:coreProperties>
</file>