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9C7EA5" w:rsidRPr="009C7EA5">
        <w:rPr>
          <w:b/>
          <w:sz w:val="20"/>
          <w:szCs w:val="20"/>
        </w:rPr>
        <w:t>1</w:t>
      </w:r>
      <w:r w:rsidR="007017AA" w:rsidRPr="007017AA">
        <w:rPr>
          <w:b/>
          <w:sz w:val="20"/>
          <w:szCs w:val="20"/>
        </w:rPr>
        <w:t>6</w:t>
      </w:r>
      <w:r w:rsidR="00603E60" w:rsidRPr="00996107">
        <w:rPr>
          <w:b/>
          <w:sz w:val="20"/>
          <w:szCs w:val="20"/>
        </w:rPr>
        <w:t xml:space="preserve"> по </w:t>
      </w:r>
      <w:r w:rsidR="00996107" w:rsidRPr="00996107">
        <w:rPr>
          <w:b/>
          <w:sz w:val="20"/>
          <w:szCs w:val="20"/>
        </w:rPr>
        <w:t>ул. Клубная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7017AA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Клубная дом </w:t>
      </w:r>
      <w:r w:rsidR="003A244A">
        <w:rPr>
          <w:sz w:val="20"/>
          <w:szCs w:val="20"/>
        </w:rPr>
        <w:t>1</w:t>
      </w:r>
      <w:r w:rsidR="007017AA" w:rsidRPr="007017AA">
        <w:rPr>
          <w:sz w:val="20"/>
          <w:szCs w:val="20"/>
        </w:rPr>
        <w:t>6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F84494">
        <w:rPr>
          <w:sz w:val="20"/>
          <w:szCs w:val="20"/>
        </w:rPr>
        <w:t>7</w:t>
      </w:r>
      <w:r w:rsidR="007017AA" w:rsidRPr="007017AA">
        <w:rPr>
          <w:sz w:val="20"/>
          <w:szCs w:val="20"/>
        </w:rPr>
        <w:t>7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7017AA">
        <w:rPr>
          <w:sz w:val="20"/>
          <w:szCs w:val="20"/>
        </w:rPr>
        <w:t>панельн.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4. Число этажей: 2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7017AA">
        <w:rPr>
          <w:sz w:val="20"/>
          <w:szCs w:val="20"/>
        </w:rPr>
        <w:t>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8. Количество квартир: 1</w:t>
      </w:r>
      <w:r w:rsidR="007017AA">
        <w:rPr>
          <w:sz w:val="20"/>
          <w:szCs w:val="20"/>
        </w:rPr>
        <w:t>8</w:t>
      </w:r>
    </w:p>
    <w:p w:rsidR="009C7EA5" w:rsidRPr="007017A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9C7EA5">
        <w:rPr>
          <w:sz w:val="20"/>
          <w:szCs w:val="20"/>
        </w:rPr>
        <w:t xml:space="preserve">9. Общая площадь  кв.м: </w:t>
      </w:r>
      <w:r w:rsidR="007017AA">
        <w:rPr>
          <w:sz w:val="20"/>
          <w:szCs w:val="20"/>
        </w:rPr>
        <w:t>835</w:t>
      </w:r>
      <w:r w:rsidR="007017AA">
        <w:rPr>
          <w:sz w:val="20"/>
          <w:szCs w:val="20"/>
          <w:lang w:val="en-US"/>
        </w:rPr>
        <w:t>,45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3E60" w:rsidRDefault="00212FAC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</w:t>
      </w:r>
      <w:r w:rsidR="00603E60" w:rsidRPr="00212FAC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89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1"/>
        <w:gridCol w:w="3098"/>
        <w:gridCol w:w="2791"/>
        <w:gridCol w:w="2349"/>
      </w:tblGrid>
      <w:tr w:rsidR="007017AA" w:rsidTr="007017AA">
        <w:trPr>
          <w:trHeight w:hRule="exact" w:val="68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7017AA" w:rsidTr="007017AA">
        <w:trPr>
          <w:trHeight w:hRule="exact" w:val="347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Кирпичные, 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506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Запорные устройства имеются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FE4FC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FE4FC4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492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исправном состоянии, освещение переведено на 36 Вольт.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47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Ж/б, в удовлетв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0C2130" w:rsidRDefault="007017AA" w:rsidP="00CA5EFB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RPr="00E934C2" w:rsidTr="007017AA">
        <w:trPr>
          <w:trHeight w:hRule="exact" w:val="115"/>
        </w:trPr>
        <w:tc>
          <w:tcPr>
            <w:tcW w:w="8979" w:type="dxa"/>
            <w:gridSpan w:val="4"/>
            <w:tcBorders>
              <w:top w:val="single" w:sz="5" w:space="0" w:color="000000"/>
            </w:tcBorders>
          </w:tcPr>
          <w:p w:rsidR="007017AA" w:rsidRPr="00E934C2" w:rsidRDefault="007017AA" w:rsidP="00CA5EFB"/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2м подъезде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E83D51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E83D51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 w:rsidRPr="00BE52B4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2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492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3,8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4E48A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4E48A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4E48AC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RPr="00E934C2" w:rsidTr="007017AA">
        <w:trPr>
          <w:trHeight w:hRule="exact" w:val="115"/>
        </w:trPr>
        <w:tc>
          <w:tcPr>
            <w:tcW w:w="8979" w:type="dxa"/>
            <w:gridSpan w:val="4"/>
            <w:tcBorders>
              <w:top w:val="single" w:sz="5" w:space="0" w:color="000000"/>
            </w:tcBorders>
          </w:tcPr>
          <w:p w:rsidR="007017AA" w:rsidRPr="00E934C2" w:rsidRDefault="007017AA" w:rsidP="00CA5EFB"/>
        </w:tc>
      </w:tr>
      <w:tr w:rsidR="007017AA" w:rsidRPr="00E934C2" w:rsidTr="007017AA">
        <w:trPr>
          <w:trHeight w:hRule="exact" w:val="116"/>
        </w:trPr>
        <w:tc>
          <w:tcPr>
            <w:tcW w:w="8979" w:type="dxa"/>
            <w:gridSpan w:val="4"/>
          </w:tcPr>
          <w:p w:rsidR="007017AA" w:rsidRPr="00E934C2" w:rsidRDefault="007017AA" w:rsidP="00CA5EFB"/>
        </w:tc>
      </w:tr>
      <w:tr w:rsidR="007017AA" w:rsidTr="007017AA">
        <w:trPr>
          <w:trHeight w:hRule="exact" w:val="681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7017AA" w:rsidTr="007017AA">
        <w:trPr>
          <w:trHeight w:hRule="exact" w:val="303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Ж/б 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Бетонные, 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47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7017AA">
            <w:pPr>
              <w:spacing w:line="232" w:lineRule="auto"/>
              <w:ind w:left="-29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1103B7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66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7017AA" w:rsidTr="007017AA">
        <w:trPr>
          <w:trHeight w:hRule="exact" w:val="721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287F1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287F1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r w:rsidRPr="00287F1D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металлические решетки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Pr="00E74644" w:rsidRDefault="007017AA" w:rsidP="00CA5EFB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E74644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4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7017AA" w:rsidTr="007017AA">
        <w:trPr>
          <w:trHeight w:hRule="exact" w:val="506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пластиковые, двери входа в подъезд металлические с кодовым замком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33"/>
        </w:trPr>
        <w:tc>
          <w:tcPr>
            <w:tcW w:w="89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7017AA" w:rsidRDefault="007017AA" w:rsidP="00CA5EF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7017AA" w:rsidTr="007017AA">
        <w:trPr>
          <w:trHeight w:hRule="exact" w:val="289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290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7017AA" w:rsidTr="007017AA">
        <w:trPr>
          <w:trHeight w:hRule="exact" w:val="303"/>
        </w:trPr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2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2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7017AA" w:rsidRDefault="007017AA" w:rsidP="00CA5EF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7017AA" w:rsidP="007017AA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СВМ</w:t>
            </w:r>
            <w:r w:rsidR="00C11020">
              <w:rPr>
                <w:sz w:val="20"/>
                <w:szCs w:val="20"/>
              </w:rPr>
              <w:t>-25 №</w:t>
            </w:r>
            <w:r>
              <w:rPr>
                <w:sz w:val="20"/>
                <w:szCs w:val="20"/>
              </w:rPr>
              <w:t>21877489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017AA">
              <w:rPr>
                <w:sz w:val="20"/>
                <w:szCs w:val="20"/>
              </w:rPr>
              <w:t>1779</w:t>
            </w:r>
            <w:r>
              <w:rPr>
                <w:sz w:val="20"/>
                <w:szCs w:val="20"/>
              </w:rPr>
              <w:t>- на 2</w:t>
            </w:r>
            <w:r w:rsidR="007017A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F84494" w:rsidP="007017A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172</w:t>
            </w:r>
            <w:r w:rsidR="007017AA">
              <w:rPr>
                <w:sz w:val="20"/>
                <w:szCs w:val="20"/>
              </w:rPr>
              <w:t>601</w:t>
            </w:r>
            <w:r w:rsidR="00C11020">
              <w:rPr>
                <w:sz w:val="20"/>
                <w:szCs w:val="20"/>
              </w:rPr>
              <w:t>- на 26.12.2017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641B73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95952">
              <w:rPr>
                <w:sz w:val="20"/>
                <w:szCs w:val="20"/>
              </w:rPr>
              <w:t>бкос территории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9C646C">
              <w:rPr>
                <w:sz w:val="20"/>
                <w:szCs w:val="20"/>
              </w:rPr>
              <w:t>Остаток</w:t>
            </w:r>
            <w:r w:rsidR="00616F34" w:rsidRPr="009C646C">
              <w:rPr>
                <w:sz w:val="20"/>
                <w:szCs w:val="20"/>
              </w:rPr>
              <w:t xml:space="preserve">/ </w:t>
            </w:r>
            <w:r w:rsidR="00616F34" w:rsidRPr="009C646C">
              <w:rPr>
                <w:b/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9C646C" w:rsidRDefault="00F57BE3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</w:t>
            </w:r>
            <w:r w:rsidR="009C646C">
              <w:rPr>
                <w:b/>
                <w:sz w:val="20"/>
                <w:szCs w:val="20"/>
              </w:rPr>
              <w:t xml:space="preserve"> - 9420</w:t>
            </w:r>
            <w:r w:rsidR="009C646C">
              <w:rPr>
                <w:b/>
                <w:sz w:val="20"/>
                <w:szCs w:val="20"/>
                <w:lang w:val="en-US"/>
              </w:rPr>
              <w:t>,22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9C646C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96610,44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7A" w:rsidRDefault="00021C7A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510BBC" w:rsidRDefault="009C646C" w:rsidP="00B368A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101996,82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7A" w:rsidRDefault="00021C7A" w:rsidP="00641B7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641B73" w:rsidRDefault="009C646C" w:rsidP="00641B7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92576,60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F57BE3" w:rsidRDefault="00F57BE3" w:rsidP="00147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7612" w:rsidRPr="00637612" w:rsidRDefault="00F57BE3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87279,51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F57BE3">
              <w:rPr>
                <w:b/>
                <w:sz w:val="20"/>
                <w:szCs w:val="20"/>
                <w:u w:val="single"/>
              </w:rPr>
              <w:t>Остаток</w:t>
            </w:r>
            <w:r w:rsidRPr="00637612">
              <w:rPr>
                <w:sz w:val="20"/>
                <w:szCs w:val="20"/>
              </w:rPr>
              <w:t>/</w:t>
            </w:r>
            <w:r w:rsidRPr="00F57BE3">
              <w:rPr>
                <w:sz w:val="20"/>
                <w:szCs w:val="20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F57BE3" w:rsidRDefault="00F57BE3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</w:t>
            </w:r>
          </w:p>
          <w:p w:rsidR="008F3787" w:rsidRPr="00510BBC" w:rsidRDefault="00F57BE3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5297,09</w:t>
            </w:r>
          </w:p>
        </w:tc>
      </w:tr>
    </w:tbl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AE670F">
        <w:trPr>
          <w:trHeight w:val="64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084313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9C646C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101996,82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FAC" w:rsidRPr="00A8713B" w:rsidRDefault="009C646C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96610,44</w:t>
            </w:r>
          </w:p>
        </w:tc>
      </w:tr>
      <w:tr w:rsidR="005B7689" w:rsidRPr="00107BE5" w:rsidTr="00090ADC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lastRenderedPageBreak/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441841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A8713B" w:rsidRPr="00A202EA" w:rsidRDefault="00EB1894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59208,39</w:t>
            </w:r>
          </w:p>
        </w:tc>
        <w:tc>
          <w:tcPr>
            <w:tcW w:w="2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A8713B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323CEC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1559,00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593B8E" w:rsidRDefault="00323CEC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9147,65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630A3A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ремонту конструктивных элементов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630A3A" w:rsidRDefault="00323CEC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CE2396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594</w:t>
            </w:r>
            <w:r>
              <w:rPr>
                <w:sz w:val="20"/>
                <w:szCs w:val="20"/>
                <w:lang w:val="en-US"/>
              </w:rPr>
              <w:t>,66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323CE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12667,62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D6478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5381,17</w:t>
            </w:r>
          </w:p>
        </w:tc>
      </w:tr>
      <w:tr w:rsidR="005B7689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D6478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166,76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D6478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1646,89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23CDD" w:rsidRDefault="0067283C" w:rsidP="00F35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823CDD" w:rsidRPr="00823CDD">
              <w:rPr>
                <w:sz w:val="20"/>
                <w:szCs w:val="20"/>
              </w:rPr>
              <w:t xml:space="preserve">, </w:t>
            </w:r>
            <w:r w:rsidR="00823CDD">
              <w:rPr>
                <w:sz w:val="20"/>
                <w:szCs w:val="20"/>
              </w:rPr>
              <w:t>прочистка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AE670F" w:rsidRDefault="00D6478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2506,35</w:t>
            </w:r>
          </w:p>
        </w:tc>
      </w:tr>
      <w:tr w:rsidR="0067283C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34CBB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сопротивления изоляции электропроводки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C71552" w:rsidRDefault="00D6478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3617,64</w:t>
            </w:r>
          </w:p>
        </w:tc>
      </w:tr>
      <w:tr w:rsidR="00D6478F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6478F" w:rsidRPr="00107BE5" w:rsidRDefault="00D6478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6478F" w:rsidRPr="00D6478F" w:rsidRDefault="00D6478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диагностирование газового оборудования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D6478F" w:rsidRPr="00D6478F" w:rsidRDefault="00D6478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9936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CE2396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945,82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CE2396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8638,83</w:t>
            </w:r>
          </w:p>
        </w:tc>
      </w:tr>
      <w:tr w:rsidR="00630A3A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CE2396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B2651B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2400,00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834CBB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8713B" w:rsidRDefault="00EB1894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28071,12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</w:t>
            </w:r>
            <w:r w:rsidR="001A0568" w:rsidRPr="008F3787">
              <w:rPr>
                <w:sz w:val="20"/>
                <w:szCs w:val="20"/>
              </w:rPr>
              <w:t>с</w:t>
            </w:r>
            <w:r w:rsidRPr="008F3787">
              <w:rPr>
                <w:sz w:val="20"/>
                <w:szCs w:val="20"/>
              </w:rPr>
              <w:t>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E670F" w:rsidRDefault="00EB1894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3709,40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93B8E" w:rsidRDefault="00EB1894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19148,51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A2462A" w:rsidRDefault="00EB1894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5213,21</w:t>
            </w:r>
          </w:p>
        </w:tc>
      </w:tr>
      <w:tr w:rsidR="00834CBB" w:rsidRPr="00107BE5" w:rsidTr="0083341D"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C225FC" w:rsidRDefault="00EB1894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87279,51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9C646C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Клубная дом </w:t>
      </w:r>
      <w:r w:rsidR="00186D4C">
        <w:rPr>
          <w:b/>
          <w:sz w:val="20"/>
          <w:szCs w:val="20"/>
          <w:lang w:val="en-US"/>
        </w:rPr>
        <w:t>1</w:t>
      </w:r>
      <w:r w:rsidR="009C646C">
        <w:rPr>
          <w:b/>
          <w:sz w:val="20"/>
          <w:szCs w:val="20"/>
        </w:rPr>
        <w:t>6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186D4C" w:rsidRDefault="00F57BE3" w:rsidP="004E6D7C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9,84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F84494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95517" w:rsidRPr="00C11020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F57BE3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454768" w:rsidRPr="00107BE5" w:rsidRDefault="00454768" w:rsidP="00A46F6D">
      <w:pPr>
        <w:widowControl w:val="0"/>
        <w:autoSpaceDE w:val="0"/>
        <w:ind w:firstLine="539"/>
        <w:jc w:val="both"/>
        <w:rPr>
          <w:b/>
          <w:sz w:val="20"/>
          <w:szCs w:val="20"/>
        </w:rPr>
      </w:pPr>
    </w:p>
    <w:p w:rsidR="00E457E4" w:rsidRPr="00107BE5" w:rsidRDefault="00E457E4" w:rsidP="00EE41AF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0"/>
          <w:szCs w:val="20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21" w:rsidRDefault="003F5821">
      <w:r>
        <w:separator/>
      </w:r>
    </w:p>
  </w:endnote>
  <w:endnote w:type="continuationSeparator" w:id="0">
    <w:p w:rsidR="003F5821" w:rsidRDefault="003F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21" w:rsidRDefault="003F5821">
      <w:r>
        <w:separator/>
      </w:r>
    </w:p>
  </w:footnote>
  <w:footnote w:type="continuationSeparator" w:id="0">
    <w:p w:rsidR="003F5821" w:rsidRDefault="003F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B492A">
      <w:rPr>
        <w:rStyle w:val="a3"/>
        <w:noProof/>
      </w:rPr>
      <w:t>8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D4782"/>
    <w:rsid w:val="002D7F6F"/>
    <w:rsid w:val="002F63AE"/>
    <w:rsid w:val="00304BCC"/>
    <w:rsid w:val="003165A3"/>
    <w:rsid w:val="00323CEC"/>
    <w:rsid w:val="00330594"/>
    <w:rsid w:val="00342919"/>
    <w:rsid w:val="0035391D"/>
    <w:rsid w:val="00366C4D"/>
    <w:rsid w:val="00376E01"/>
    <w:rsid w:val="003949B4"/>
    <w:rsid w:val="00396BA7"/>
    <w:rsid w:val="003974E7"/>
    <w:rsid w:val="00397705"/>
    <w:rsid w:val="00397C2B"/>
    <w:rsid w:val="003A244A"/>
    <w:rsid w:val="003B2011"/>
    <w:rsid w:val="003B3CEC"/>
    <w:rsid w:val="003B492A"/>
    <w:rsid w:val="003B4A17"/>
    <w:rsid w:val="003C1E15"/>
    <w:rsid w:val="003D2980"/>
    <w:rsid w:val="003D6364"/>
    <w:rsid w:val="003E55DC"/>
    <w:rsid w:val="003F3095"/>
    <w:rsid w:val="003F5821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6209"/>
    <w:rsid w:val="00526616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5DEE"/>
    <w:rsid w:val="006957C3"/>
    <w:rsid w:val="00697F76"/>
    <w:rsid w:val="006A4C1A"/>
    <w:rsid w:val="006B75A1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E754C"/>
    <w:rsid w:val="008F3787"/>
    <w:rsid w:val="00910F81"/>
    <w:rsid w:val="00917935"/>
    <w:rsid w:val="0092127C"/>
    <w:rsid w:val="00921F88"/>
    <w:rsid w:val="0092342E"/>
    <w:rsid w:val="00933A07"/>
    <w:rsid w:val="00945B16"/>
    <w:rsid w:val="00960C7E"/>
    <w:rsid w:val="009726A8"/>
    <w:rsid w:val="00990987"/>
    <w:rsid w:val="009936CA"/>
    <w:rsid w:val="00995983"/>
    <w:rsid w:val="00996107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670F"/>
    <w:rsid w:val="00AF1F70"/>
    <w:rsid w:val="00AF5B12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51B33"/>
    <w:rsid w:val="00C523FE"/>
    <w:rsid w:val="00C71552"/>
    <w:rsid w:val="00C72565"/>
    <w:rsid w:val="00C7627A"/>
    <w:rsid w:val="00C7694B"/>
    <w:rsid w:val="00C7794B"/>
    <w:rsid w:val="00C830D1"/>
    <w:rsid w:val="00C8474B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41E2"/>
    <w:rsid w:val="00DB7B5A"/>
    <w:rsid w:val="00DB7F5B"/>
    <w:rsid w:val="00DC50C5"/>
    <w:rsid w:val="00DD7427"/>
    <w:rsid w:val="00DE17BC"/>
    <w:rsid w:val="00DE31A5"/>
    <w:rsid w:val="00DF1746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32493"/>
    <w:rsid w:val="00F358CB"/>
    <w:rsid w:val="00F36B00"/>
    <w:rsid w:val="00F37E2C"/>
    <w:rsid w:val="00F450AE"/>
    <w:rsid w:val="00F47AB4"/>
    <w:rsid w:val="00F50F53"/>
    <w:rsid w:val="00F57BE3"/>
    <w:rsid w:val="00F6351E"/>
    <w:rsid w:val="00F65415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905B-8D5F-4781-8553-A69C8C96C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2017-03-29T10:41:00Z</cp:lastPrinted>
  <dcterms:created xsi:type="dcterms:W3CDTF">2018-11-20T11:54:00Z</dcterms:created>
  <dcterms:modified xsi:type="dcterms:W3CDTF">2018-11-20T11:54:00Z</dcterms:modified>
</cp:coreProperties>
</file>